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EE34D" w14:textId="09D52734" w:rsidR="00701287" w:rsidRPr="00B01292" w:rsidRDefault="00B01292">
      <w:pPr>
        <w:rPr>
          <w:b/>
          <w:bCs/>
        </w:rPr>
      </w:pPr>
      <w:r w:rsidRPr="00B01292">
        <w:rPr>
          <w:b/>
          <w:bCs/>
        </w:rPr>
        <w:t>Marcellin Old Collegians Cricket Club</w:t>
      </w:r>
    </w:p>
    <w:p w14:paraId="401C3CAE" w14:textId="1650BCA6" w:rsidR="00B01292" w:rsidRPr="00B01292" w:rsidRDefault="00B01292">
      <w:pPr>
        <w:rPr>
          <w:b/>
          <w:bCs/>
        </w:rPr>
      </w:pPr>
    </w:p>
    <w:p w14:paraId="3261F330" w14:textId="1FAF2B8F" w:rsidR="00B01292" w:rsidRPr="00B01292" w:rsidRDefault="00B01292">
      <w:pPr>
        <w:rPr>
          <w:b/>
          <w:bCs/>
        </w:rPr>
      </w:pPr>
      <w:r w:rsidRPr="00B01292">
        <w:rPr>
          <w:b/>
          <w:bCs/>
        </w:rPr>
        <w:t>Selection Policy, season 202</w:t>
      </w:r>
      <w:r w:rsidR="00CD73E5">
        <w:rPr>
          <w:b/>
          <w:bCs/>
        </w:rPr>
        <w:t>0</w:t>
      </w:r>
      <w:r w:rsidRPr="00B01292">
        <w:rPr>
          <w:b/>
          <w:bCs/>
        </w:rPr>
        <w:t>-21</w:t>
      </w:r>
    </w:p>
    <w:p w14:paraId="4A8F6947" w14:textId="7AC6AC5F" w:rsidR="00B01292" w:rsidRDefault="00B01292"/>
    <w:p w14:paraId="2900287F" w14:textId="77777777" w:rsidR="00B01292" w:rsidRPr="00F838E2" w:rsidRDefault="00B01292">
      <w:pPr>
        <w:rPr>
          <w:b/>
          <w:bCs/>
        </w:rPr>
      </w:pPr>
      <w:r w:rsidRPr="00F838E2">
        <w:rPr>
          <w:b/>
          <w:bCs/>
        </w:rPr>
        <w:t xml:space="preserve">Selection Committee </w:t>
      </w:r>
    </w:p>
    <w:p w14:paraId="210ADB0D" w14:textId="1357589E" w:rsidR="00B01292" w:rsidRDefault="00B01292">
      <w:r>
        <w:t xml:space="preserve">The Selection Committee will consist of the four appointed team Captains, official club Coach and the Chairman of Selectors. </w:t>
      </w:r>
    </w:p>
    <w:p w14:paraId="3F66E9E9" w14:textId="77777777" w:rsidR="00B01292" w:rsidRDefault="00B01292">
      <w:r>
        <w:t xml:space="preserve">Team Captains, Coaches and the Chairman of Selectors are positions that are appointed by the Club Committee. </w:t>
      </w:r>
    </w:p>
    <w:p w14:paraId="67E194E3" w14:textId="15F83997" w:rsidR="00B01292" w:rsidRDefault="00B01292">
      <w:r>
        <w:t xml:space="preserve">The Selection Committee is responsible for selecting </w:t>
      </w:r>
      <w:r w:rsidR="00E12E34">
        <w:t>all C</w:t>
      </w:r>
      <w:r>
        <w:t>lub</w:t>
      </w:r>
      <w:r w:rsidR="00E12E34">
        <w:t xml:space="preserve"> representative </w:t>
      </w:r>
      <w:r>
        <w:t xml:space="preserve">teams. </w:t>
      </w:r>
    </w:p>
    <w:p w14:paraId="1701A84F" w14:textId="6E73513D" w:rsidR="00B01292" w:rsidRDefault="00B01292">
      <w:r>
        <w:t>Selection takes place throughout the week prior to a game, with teams finalised at the conclusion of</w:t>
      </w:r>
      <w:r w:rsidR="00E12E34">
        <w:t xml:space="preserve"> the final training session of the week.</w:t>
      </w:r>
      <w:r>
        <w:t xml:space="preserve"> </w:t>
      </w:r>
    </w:p>
    <w:p w14:paraId="1D3F986B" w14:textId="77777777" w:rsidR="00B01292" w:rsidRDefault="00B01292">
      <w:r>
        <w:t xml:space="preserve">All players who are promoted or relegated will be advised by a member of the Selection Committee prior to the publication of the teams. </w:t>
      </w:r>
    </w:p>
    <w:p w14:paraId="14E22755" w14:textId="22C49786" w:rsidR="00B01292" w:rsidRDefault="00B01292">
      <w:r>
        <w:t xml:space="preserve">The Selection Committee will not discuss the selection of teams and reason for selection with any players other than those directly involved with a selection change. </w:t>
      </w:r>
    </w:p>
    <w:p w14:paraId="7F634B66" w14:textId="3A77E2C8" w:rsidR="00B01292" w:rsidRDefault="00B01292">
      <w:r>
        <w:t>If any player has a complaint or would like to discuss their selection</w:t>
      </w:r>
      <w:r w:rsidR="00E12E34">
        <w:t>,</w:t>
      </w:r>
      <w:r>
        <w:t xml:space="preserve"> they are encouraged to contact</w:t>
      </w:r>
      <w:r w:rsidR="00E12E34">
        <w:t xml:space="preserve"> a member of the Selection Committee.</w:t>
      </w:r>
      <w:r>
        <w:t xml:space="preserve"> </w:t>
      </w:r>
    </w:p>
    <w:p w14:paraId="6D2998EF" w14:textId="6FE3BD3C" w:rsidR="00B01292" w:rsidRDefault="00B01292">
      <w:r>
        <w:t xml:space="preserve">Final teams will be announced </w:t>
      </w:r>
      <w:r w:rsidR="00E12E34">
        <w:t xml:space="preserve">on </w:t>
      </w:r>
      <w:r>
        <w:t>Thursday nights</w:t>
      </w:r>
      <w:r w:rsidR="00E12E34">
        <w:t xml:space="preserve">, </w:t>
      </w:r>
      <w:r>
        <w:t xml:space="preserve">and be </w:t>
      </w:r>
      <w:r w:rsidR="00E12E34">
        <w:t xml:space="preserve">published </w:t>
      </w:r>
      <w:r>
        <w:t xml:space="preserve">on MyCricket each Friday. </w:t>
      </w:r>
    </w:p>
    <w:p w14:paraId="0BB35A42" w14:textId="77777777" w:rsidR="00B01292" w:rsidRPr="00E12E34" w:rsidRDefault="00B01292">
      <w:pPr>
        <w:rPr>
          <w:b/>
          <w:bCs/>
        </w:rPr>
      </w:pPr>
      <w:r w:rsidRPr="00E12E34">
        <w:rPr>
          <w:b/>
          <w:bCs/>
        </w:rPr>
        <w:t xml:space="preserve">Selection Criteria </w:t>
      </w:r>
    </w:p>
    <w:p w14:paraId="0E1D2081" w14:textId="77777777" w:rsidR="00B01292" w:rsidRDefault="00B01292">
      <w:r>
        <w:t xml:space="preserve">The following factors will be taken into account when selecting teams: </w:t>
      </w:r>
    </w:p>
    <w:p w14:paraId="2B3FF0BB" w14:textId="03D37531" w:rsidR="00B01292" w:rsidRDefault="00B01292" w:rsidP="00E12E34">
      <w:pPr>
        <w:pStyle w:val="ListParagraph"/>
        <w:numPr>
          <w:ilvl w:val="0"/>
          <w:numId w:val="1"/>
        </w:numPr>
      </w:pPr>
      <w:r>
        <w:t xml:space="preserve">Individual performances – the </w:t>
      </w:r>
      <w:r w:rsidR="00E12E34">
        <w:t>S</w:t>
      </w:r>
      <w:r>
        <w:t xml:space="preserve">election </w:t>
      </w:r>
      <w:r w:rsidR="00E12E34">
        <w:t>C</w:t>
      </w:r>
      <w:r>
        <w:t xml:space="preserve">ommittee will focus on all-round performance, and look at the aspects of batting, bowling and fielding. Performance in the context of the game and quality of the game will also be noted (e.g. 1st innings v 2nd innings runs). </w:t>
      </w:r>
    </w:p>
    <w:p w14:paraId="3EACE836" w14:textId="2C2F41E7" w:rsidR="00B01292" w:rsidRDefault="00B01292" w:rsidP="00E12E34">
      <w:pPr>
        <w:pStyle w:val="ListParagraph"/>
        <w:numPr>
          <w:ilvl w:val="0"/>
          <w:numId w:val="1"/>
        </w:numPr>
      </w:pPr>
      <w:r>
        <w:t xml:space="preserve">Attitude – this includes players’ attitude to the </w:t>
      </w:r>
      <w:r w:rsidR="00E12E34">
        <w:t>C</w:t>
      </w:r>
      <w:r>
        <w:t xml:space="preserve">lub and its members, effort at training and match days, timeliness of attendance and their contribution to a positive </w:t>
      </w:r>
      <w:r w:rsidR="00E12E34">
        <w:t>C</w:t>
      </w:r>
      <w:r>
        <w:t xml:space="preserve">lub environment/culture. </w:t>
      </w:r>
    </w:p>
    <w:p w14:paraId="03928348" w14:textId="13676D5A" w:rsidR="00B01292" w:rsidRDefault="00B01292" w:rsidP="00E12E34">
      <w:pPr>
        <w:pStyle w:val="ListParagraph"/>
        <w:numPr>
          <w:ilvl w:val="0"/>
          <w:numId w:val="1"/>
        </w:numPr>
      </w:pPr>
      <w:r>
        <w:t xml:space="preserve">Fitness – an individual’s level of fitness will be considered when selecting teams (e.g. a player may not have the capacity to play </w:t>
      </w:r>
      <w:r w:rsidR="00E12E34">
        <w:t>two</w:t>
      </w:r>
      <w:r>
        <w:t xml:space="preserve"> day cricket). </w:t>
      </w:r>
    </w:p>
    <w:p w14:paraId="3DD8867F" w14:textId="77777777" w:rsidR="00E12E34" w:rsidRDefault="00B01292" w:rsidP="00E12E34">
      <w:pPr>
        <w:pStyle w:val="ListParagraph"/>
        <w:numPr>
          <w:ilvl w:val="0"/>
          <w:numId w:val="1"/>
        </w:numPr>
      </w:pPr>
      <w:r>
        <w:t xml:space="preserve">Training attendance – training is compulsory. </w:t>
      </w:r>
      <w:r w:rsidR="00E12E34">
        <w:t xml:space="preserve">It is expected that first and second XI players </w:t>
      </w:r>
      <w:r>
        <w:t xml:space="preserve">train </w:t>
      </w:r>
      <w:r w:rsidR="00E12E34">
        <w:t xml:space="preserve">twice weekly, and advise a member of the Selection Committee should this not be possible on any given week.  </w:t>
      </w:r>
      <w:r>
        <w:t>Lower grade</w:t>
      </w:r>
      <w:r w:rsidR="00E12E34">
        <w:t xml:space="preserve"> [players are encouraged to train twice weekly in order to improve their capacity to play higher grades and contribute to the Club environment/culture.</w:t>
      </w:r>
    </w:p>
    <w:p w14:paraId="4BBA1DB7" w14:textId="77777777" w:rsidR="00B01292" w:rsidRDefault="00B01292" w:rsidP="00E12E34">
      <w:pPr>
        <w:pStyle w:val="ListParagraph"/>
        <w:numPr>
          <w:ilvl w:val="0"/>
          <w:numId w:val="1"/>
        </w:numPr>
      </w:pPr>
      <w:r>
        <w:t xml:space="preserve">Financial status – players who have paid their subscriptions will be given priority. </w:t>
      </w:r>
    </w:p>
    <w:p w14:paraId="70CB23ED" w14:textId="4D6BE1FD" w:rsidR="00B01292" w:rsidRDefault="00B01292" w:rsidP="00E12E34">
      <w:pPr>
        <w:pStyle w:val="ListParagraph"/>
        <w:numPr>
          <w:ilvl w:val="0"/>
          <w:numId w:val="1"/>
        </w:numPr>
      </w:pPr>
      <w:r>
        <w:t xml:space="preserve">Unavailability – players must advise </w:t>
      </w:r>
      <w:r w:rsidR="008B0010">
        <w:t xml:space="preserve">a member of the Selection Committee </w:t>
      </w:r>
      <w:r>
        <w:t>of unavailability as early as possible</w:t>
      </w:r>
      <w:r w:rsidR="008B0010">
        <w:t xml:space="preserve">. </w:t>
      </w:r>
      <w:r>
        <w:t xml:space="preserve"> </w:t>
      </w:r>
      <w:r w:rsidR="008B0010">
        <w:t xml:space="preserve">Players are asked </w:t>
      </w:r>
      <w:r>
        <w:t xml:space="preserve">to notify their unavailability for the </w:t>
      </w:r>
      <w:r w:rsidR="008B0010">
        <w:t>next up</w:t>
      </w:r>
      <w:r>
        <w:t xml:space="preserve">coming match </w:t>
      </w:r>
      <w:r w:rsidR="008B0010">
        <w:t xml:space="preserve">at least 5 days prior to the match.  A failure to do so will be taken into account at </w:t>
      </w:r>
      <w:r w:rsidR="008B0010">
        <w:lastRenderedPageBreak/>
        <w:t xml:space="preserve">selection for future games.  </w:t>
      </w:r>
      <w:r>
        <w:t xml:space="preserve">If a player misses a game, he will not be automatically re-selected in that grade. </w:t>
      </w:r>
    </w:p>
    <w:p w14:paraId="5CB92357" w14:textId="77777777" w:rsidR="00B01292" w:rsidRDefault="00B01292" w:rsidP="008B0010">
      <w:pPr>
        <w:pStyle w:val="ListParagraph"/>
        <w:numPr>
          <w:ilvl w:val="0"/>
          <w:numId w:val="1"/>
        </w:numPr>
      </w:pPr>
      <w:r>
        <w:t xml:space="preserve">Team Balance – the Selection Committee will focus on ensuring teams are balanced and this may mean selection changes that may appear at the individual level to be unwarranted. Teams will be adjusted depending on whether a game is a one day or two day game. </w:t>
      </w:r>
    </w:p>
    <w:p w14:paraId="64EC3344" w14:textId="6AFF2596" w:rsidR="00B01292" w:rsidRDefault="00B01292" w:rsidP="008B0010">
      <w:pPr>
        <w:pStyle w:val="ListParagraph"/>
        <w:numPr>
          <w:ilvl w:val="0"/>
          <w:numId w:val="1"/>
        </w:numPr>
      </w:pPr>
      <w:r>
        <w:t xml:space="preserve">Association Rules – the Eastern Cricket Association has several rules that have a direct impact on the selection of players. These rules relate to the promotion and relegation of players during and after a weather affected round, and more particularly the qualification of players for finals. The Selection Committee must adhere to these rules when selecting teams, regardless of conflict with other parts of this </w:t>
      </w:r>
      <w:r w:rsidR="008B0010">
        <w:t>S</w:t>
      </w:r>
      <w:r>
        <w:t xml:space="preserve">election </w:t>
      </w:r>
      <w:r w:rsidR="008B0010">
        <w:t>P</w:t>
      </w:r>
      <w:r>
        <w:t xml:space="preserve">olicy. </w:t>
      </w:r>
    </w:p>
    <w:p w14:paraId="0AFA68F4" w14:textId="2DEEEA5C" w:rsidR="00B01292" w:rsidRDefault="00B01292" w:rsidP="008B0010">
      <w:pPr>
        <w:pStyle w:val="ListParagraph"/>
        <w:numPr>
          <w:ilvl w:val="0"/>
          <w:numId w:val="1"/>
        </w:numPr>
      </w:pPr>
      <w:r>
        <w:t xml:space="preserve">Context of Season – post-Christmas, the Selection Committee will take into account the likelihood of teams playing finals, and in some circumstances will need to consider qualification of players for finals when making selection decisions. Decisions made are intended to maximise the chances of success for the </w:t>
      </w:r>
      <w:r w:rsidR="008B0010">
        <w:t>C</w:t>
      </w:r>
      <w:r>
        <w:t xml:space="preserve">lub. </w:t>
      </w:r>
    </w:p>
    <w:p w14:paraId="599EC408" w14:textId="77777777" w:rsidR="00A11972" w:rsidRDefault="00A11972" w:rsidP="00A11972">
      <w:pPr>
        <w:ind w:left="360"/>
      </w:pPr>
      <w:r>
        <w:t xml:space="preserve">On occasions when teams are scheduled to play games on a Sunday, there may be a need from game to game where players will be promoted or relegated between these teams due to availability of players rather than purely on merit. This is unavoidable. </w:t>
      </w:r>
    </w:p>
    <w:p w14:paraId="4F4B0A2B" w14:textId="77777777" w:rsidR="00A11972" w:rsidRDefault="00A11972">
      <w:pPr>
        <w:rPr>
          <w:b/>
          <w:bCs/>
        </w:rPr>
      </w:pPr>
    </w:p>
    <w:p w14:paraId="6D9A5331" w14:textId="0CD1FE3F" w:rsidR="00FF494C" w:rsidRPr="00FF494C" w:rsidRDefault="00B01292">
      <w:pPr>
        <w:rPr>
          <w:b/>
          <w:bCs/>
        </w:rPr>
      </w:pPr>
      <w:r w:rsidRPr="00FF494C">
        <w:rPr>
          <w:b/>
          <w:bCs/>
        </w:rPr>
        <w:t xml:space="preserve">Juniors Involved in Senior Cricket </w:t>
      </w:r>
    </w:p>
    <w:p w14:paraId="64556B55" w14:textId="6DE48196" w:rsidR="00B01292" w:rsidRDefault="00B01292">
      <w:r>
        <w:t>The club places a strong emphasis on the development of junior talent</w:t>
      </w:r>
      <w:r w:rsidR="00FF494C">
        <w:t xml:space="preserve">. Junior talent, incorporating Marcellin College school students, </w:t>
      </w:r>
      <w:r>
        <w:t>are encouraged to attend senior training</w:t>
      </w:r>
      <w:r w:rsidR="00FF494C">
        <w:t>.  Th</w:t>
      </w:r>
      <w:r>
        <w:t>is not only helps to develop the technical part of their game</w:t>
      </w:r>
      <w:r w:rsidR="00FF494C">
        <w:t>,</w:t>
      </w:r>
      <w:r>
        <w:t xml:space="preserve"> but also enables them to be exposed to senior </w:t>
      </w:r>
      <w:r w:rsidR="00FF494C">
        <w:t xml:space="preserve">cricket that will improve their skill base </w:t>
      </w:r>
      <w:r>
        <w:t xml:space="preserve">and </w:t>
      </w:r>
      <w:r w:rsidR="00FF494C">
        <w:t xml:space="preserve">help them </w:t>
      </w:r>
      <w:r>
        <w:t xml:space="preserve">to understand the expectations and standards required at the senior level. </w:t>
      </w:r>
    </w:p>
    <w:p w14:paraId="13B54F33" w14:textId="10BF6005" w:rsidR="00B01292" w:rsidRDefault="00FF494C">
      <w:r>
        <w:t>A</w:t>
      </w:r>
      <w:r w:rsidR="00B01292">
        <w:t>ny junior who plays senior cricket must have the written consent of their parent or guardian</w:t>
      </w:r>
      <w:r>
        <w:t xml:space="preserve"> per Eastern Cricket Association guidelines</w:t>
      </w:r>
      <w:r w:rsidR="00B01292">
        <w:t xml:space="preserve">. </w:t>
      </w:r>
    </w:p>
    <w:p w14:paraId="2FF983CC" w14:textId="77777777" w:rsidR="00A11972" w:rsidRDefault="00A11972"/>
    <w:p w14:paraId="32CFA1B6" w14:textId="4EABCD8D" w:rsidR="00B01292" w:rsidRPr="00A11972" w:rsidRDefault="00B01292">
      <w:pPr>
        <w:rPr>
          <w:i/>
          <w:iCs/>
        </w:rPr>
      </w:pPr>
      <w:r w:rsidRPr="00A11972">
        <w:rPr>
          <w:i/>
          <w:iCs/>
        </w:rPr>
        <w:t>Last updated: November 2020</w:t>
      </w:r>
    </w:p>
    <w:p w14:paraId="3B63B320" w14:textId="77777777" w:rsidR="00B01292" w:rsidRDefault="00B01292"/>
    <w:sectPr w:rsidR="00B012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B36394"/>
    <w:multiLevelType w:val="hybridMultilevel"/>
    <w:tmpl w:val="B2A26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292"/>
    <w:rsid w:val="005C45DC"/>
    <w:rsid w:val="006768FA"/>
    <w:rsid w:val="00701287"/>
    <w:rsid w:val="008B0010"/>
    <w:rsid w:val="00A11972"/>
    <w:rsid w:val="00B01292"/>
    <w:rsid w:val="00CD73E5"/>
    <w:rsid w:val="00E12E34"/>
    <w:rsid w:val="00F838E2"/>
    <w:rsid w:val="00FF4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74C8"/>
  <w15:chartTrackingRefBased/>
  <w15:docId w15:val="{B4804B3A-53A4-4D17-83DC-9F9B55DF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292"/>
    <w:rPr>
      <w:color w:val="0563C1" w:themeColor="hyperlink"/>
      <w:u w:val="single"/>
    </w:rPr>
  </w:style>
  <w:style w:type="character" w:styleId="UnresolvedMention">
    <w:name w:val="Unresolved Mention"/>
    <w:basedOn w:val="DefaultParagraphFont"/>
    <w:uiPriority w:val="99"/>
    <w:semiHidden/>
    <w:unhideWhenUsed/>
    <w:rsid w:val="00B01292"/>
    <w:rPr>
      <w:color w:val="605E5C"/>
      <w:shd w:val="clear" w:color="auto" w:fill="E1DFDD"/>
    </w:rPr>
  </w:style>
  <w:style w:type="paragraph" w:styleId="ListParagraph">
    <w:name w:val="List Paragraph"/>
    <w:basedOn w:val="Normal"/>
    <w:uiPriority w:val="34"/>
    <w:qFormat/>
    <w:rsid w:val="00E12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and Kathy</dc:creator>
  <cp:keywords/>
  <dc:description/>
  <cp:lastModifiedBy>Julian and Kathy</cp:lastModifiedBy>
  <cp:revision>7</cp:revision>
  <dcterms:created xsi:type="dcterms:W3CDTF">2020-11-08T06:50:00Z</dcterms:created>
  <dcterms:modified xsi:type="dcterms:W3CDTF">2020-11-09T11:37:00Z</dcterms:modified>
</cp:coreProperties>
</file>